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82C" w:rsidRDefault="008E21D4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Описание формата базы данных </w:t>
      </w:r>
      <w:r w:rsidR="00206735">
        <w:rPr>
          <w:rFonts w:ascii="Times New Roman" w:eastAsia="Times New Roman" w:hAnsi="Times New Roman" w:cs="Times New Roman"/>
          <w:b/>
          <w:bCs/>
          <w:sz w:val="32"/>
          <w:szCs w:val="32"/>
        </w:rPr>
        <w:t>событийно-связанной телеметрии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A1782C" w:rsidRPr="00206735" w:rsidRDefault="008E21D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База данных </w:t>
      </w:r>
      <w:r w:rsidR="00206735">
        <w:rPr>
          <w:rFonts w:ascii="Times New Roman" w:eastAsia="Times New Roman" w:hAnsi="Times New Roman" w:cs="Times New Roman"/>
          <w:sz w:val="28"/>
          <w:szCs w:val="28"/>
        </w:rPr>
        <w:t>событийно-связанной телеметрии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в виде </w:t>
      </w:r>
      <w:r w:rsidR="00206735">
        <w:rPr>
          <w:rFonts w:ascii="Times New Roman" w:eastAsia="Times New Roman" w:hAnsi="Times New Roman" w:cs="Times New Roman"/>
          <w:sz w:val="28"/>
          <w:szCs w:val="28"/>
        </w:rPr>
        <w:t xml:space="preserve">таблицы в </w:t>
      </w:r>
      <w:r>
        <w:rPr>
          <w:rFonts w:ascii="Times New Roman" w:eastAsia="Times New Roman" w:hAnsi="Times New Roman" w:cs="Times New Roman"/>
          <w:sz w:val="28"/>
          <w:szCs w:val="28"/>
        </w:rPr>
        <w:t>MS Excel файл</w:t>
      </w:r>
      <w:r w:rsidR="00206735">
        <w:rPr>
          <w:rFonts w:ascii="Times New Roman" w:eastAsia="Times New Roman" w:hAnsi="Times New Roman" w:cs="Times New Roman"/>
          <w:sz w:val="28"/>
          <w:szCs w:val="28"/>
        </w:rPr>
        <w:t xml:space="preserve">е и представляет собой </w:t>
      </w:r>
      <w:r w:rsidR="00621A6D">
        <w:rPr>
          <w:rFonts w:ascii="Times New Roman" w:eastAsia="Times New Roman" w:hAnsi="Times New Roman" w:cs="Times New Roman"/>
          <w:sz w:val="28"/>
          <w:szCs w:val="28"/>
        </w:rPr>
        <w:t xml:space="preserve">расчитанные параметры </w:t>
      </w:r>
      <w:r w:rsidR="00206735">
        <w:rPr>
          <w:rFonts w:ascii="Times New Roman" w:eastAsia="Times New Roman" w:hAnsi="Times New Roman" w:cs="Times New Roman"/>
          <w:sz w:val="28"/>
          <w:szCs w:val="28"/>
        </w:rPr>
        <w:t>различны</w:t>
      </w:r>
      <w:r w:rsidR="00621A6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06735">
        <w:rPr>
          <w:rFonts w:ascii="Times New Roman" w:eastAsia="Times New Roman" w:hAnsi="Times New Roman" w:cs="Times New Roman"/>
          <w:sz w:val="28"/>
          <w:szCs w:val="28"/>
        </w:rPr>
        <w:t xml:space="preserve"> тип</w:t>
      </w:r>
      <w:r w:rsidR="00621A6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06735">
        <w:rPr>
          <w:rFonts w:ascii="Times New Roman" w:eastAsia="Times New Roman" w:hAnsi="Times New Roman" w:cs="Times New Roman"/>
          <w:sz w:val="28"/>
          <w:szCs w:val="28"/>
        </w:rPr>
        <w:t xml:space="preserve"> событий в измерительных сессиях</w:t>
      </w:r>
      <w:r w:rsidR="00206735" w:rsidRPr="0020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82C" w:rsidRDefault="008E21D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Описание </w:t>
      </w:r>
      <w:r w:rsidR="002067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табличных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параметров</w:t>
      </w:r>
    </w:p>
    <w:tbl>
      <w:tblPr>
        <w:tblStyle w:val="a3"/>
        <w:tblW w:w="9355" w:type="dxa"/>
        <w:tblLayout w:type="fixed"/>
        <w:tblLook w:val="04A0" w:firstRow="1" w:lastRow="0" w:firstColumn="1" w:lastColumn="0" w:noHBand="0" w:noVBand="1"/>
      </w:tblPr>
      <w:tblGrid>
        <w:gridCol w:w="2972"/>
        <w:gridCol w:w="6383"/>
      </w:tblGrid>
      <w:tr w:rsidR="00A1782C" w:rsidTr="000B0668">
        <w:tc>
          <w:tcPr>
            <w:tcW w:w="2972" w:type="dxa"/>
          </w:tcPr>
          <w:p w:rsidR="00A1782C" w:rsidRDefault="008E21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Параметр</w:t>
            </w:r>
          </w:p>
        </w:tc>
        <w:tc>
          <w:tcPr>
            <w:tcW w:w="6383" w:type="dxa"/>
          </w:tcPr>
          <w:p w:rsidR="00A1782C" w:rsidRDefault="008E21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A1782C" w:rsidTr="000B0668">
        <w:tc>
          <w:tcPr>
            <w:tcW w:w="2972" w:type="dxa"/>
          </w:tcPr>
          <w:p w:rsidR="00A1782C" w:rsidRDefault="0020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5">
              <w:rPr>
                <w:rFonts w:ascii="Times New Roman" w:hAnsi="Times New Roman" w:cs="Times New Roman"/>
                <w:sz w:val="28"/>
                <w:szCs w:val="28"/>
              </w:rPr>
              <w:t>SESSION_ID</w:t>
            </w:r>
          </w:p>
        </w:tc>
        <w:tc>
          <w:tcPr>
            <w:tcW w:w="6383" w:type="dxa"/>
          </w:tcPr>
          <w:p w:rsidR="00A1782C" w:rsidRDefault="008E2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Идентификатор </w:t>
            </w:r>
            <w:r w:rsidR="00206735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измерительной сессии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базе данных</w:t>
            </w:r>
          </w:p>
        </w:tc>
      </w:tr>
      <w:tr w:rsidR="00A1782C" w:rsidTr="000B0668">
        <w:tc>
          <w:tcPr>
            <w:tcW w:w="2972" w:type="dxa"/>
          </w:tcPr>
          <w:p w:rsidR="00A1782C" w:rsidRPr="00206735" w:rsidRDefault="00206735" w:rsidP="002067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СессияНачало(дата)</w:t>
            </w:r>
          </w:p>
        </w:tc>
        <w:tc>
          <w:tcPr>
            <w:tcW w:w="6383" w:type="dxa"/>
          </w:tcPr>
          <w:p w:rsidR="00A1782C" w:rsidRDefault="00A1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измерительной сессии</w:t>
            </w:r>
          </w:p>
        </w:tc>
      </w:tr>
      <w:tr w:rsidR="00A1782C" w:rsidTr="000B0668">
        <w:tc>
          <w:tcPr>
            <w:tcW w:w="2972" w:type="dxa"/>
          </w:tcPr>
          <w:p w:rsidR="00A1782C" w:rsidRPr="00206735" w:rsidRDefault="00206735" w:rsidP="002067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Сессия Начало(время)</w:t>
            </w:r>
          </w:p>
        </w:tc>
        <w:tc>
          <w:tcPr>
            <w:tcW w:w="6383" w:type="dxa"/>
          </w:tcPr>
          <w:p w:rsidR="00A1782C" w:rsidRDefault="00A1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начала измерительной сессии</w:t>
            </w:r>
          </w:p>
        </w:tc>
      </w:tr>
      <w:tr w:rsidR="00A1782C" w:rsidTr="000B0668">
        <w:tc>
          <w:tcPr>
            <w:tcW w:w="2972" w:type="dxa"/>
          </w:tcPr>
          <w:p w:rsidR="00A1782C" w:rsidRPr="00206735" w:rsidRDefault="00206735" w:rsidP="002067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6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Сессия Конец(дата)</w:t>
            </w:r>
          </w:p>
        </w:tc>
        <w:tc>
          <w:tcPr>
            <w:tcW w:w="6383" w:type="dxa"/>
          </w:tcPr>
          <w:p w:rsidR="00A1782C" w:rsidRDefault="00A1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окончания измерительной сессии</w:t>
            </w:r>
          </w:p>
        </w:tc>
      </w:tr>
      <w:tr w:rsidR="00A1782C" w:rsidTr="000B0668">
        <w:tc>
          <w:tcPr>
            <w:tcW w:w="2972" w:type="dxa"/>
          </w:tcPr>
          <w:p w:rsidR="00A1782C" w:rsidRDefault="00621A6D" w:rsidP="00621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D">
              <w:rPr>
                <w:rFonts w:ascii="Times New Roman" w:hAnsi="Times New Roman" w:cs="Times New Roman"/>
                <w:sz w:val="28"/>
                <w:szCs w:val="28"/>
              </w:rPr>
              <w:t>Сессия Конец(время)</w:t>
            </w:r>
          </w:p>
        </w:tc>
        <w:tc>
          <w:tcPr>
            <w:tcW w:w="6383" w:type="dxa"/>
          </w:tcPr>
          <w:p w:rsidR="00A1782C" w:rsidRDefault="00A1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окончания измерительной сессии</w:t>
            </w:r>
          </w:p>
        </w:tc>
      </w:tr>
      <w:tr w:rsidR="00A1782C" w:rsidTr="000B0668">
        <w:trPr>
          <w:trHeight w:val="204"/>
        </w:trPr>
        <w:tc>
          <w:tcPr>
            <w:tcW w:w="2972" w:type="dxa"/>
          </w:tcPr>
          <w:p w:rsidR="00A1782C" w:rsidRDefault="00621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6383" w:type="dxa"/>
          </w:tcPr>
          <w:p w:rsidR="00A1782C" w:rsidRDefault="00621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человека, полных лет</w:t>
            </w:r>
          </w:p>
        </w:tc>
      </w:tr>
      <w:tr w:rsidR="00A1782C" w:rsidTr="000B0668">
        <w:tc>
          <w:tcPr>
            <w:tcW w:w="2972" w:type="dxa"/>
          </w:tcPr>
          <w:p w:rsidR="00A1782C" w:rsidRDefault="00621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Возраст_Группа</w:t>
            </w:r>
          </w:p>
        </w:tc>
        <w:tc>
          <w:tcPr>
            <w:tcW w:w="6383" w:type="dxa"/>
          </w:tcPr>
          <w:p w:rsidR="00A1782C" w:rsidRDefault="008E2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Ошибка среднего для sr</w:t>
            </w:r>
          </w:p>
        </w:tc>
      </w:tr>
      <w:tr w:rsidR="00A1782C" w:rsidTr="000B0668">
        <w:trPr>
          <w:trHeight w:val="322"/>
        </w:trPr>
        <w:tc>
          <w:tcPr>
            <w:tcW w:w="2972" w:type="dxa"/>
          </w:tcPr>
          <w:p w:rsidR="00A1782C" w:rsidRDefault="00621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6383" w:type="dxa"/>
          </w:tcPr>
          <w:p w:rsidR="00A1782C" w:rsidRDefault="00A10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 человека</w:t>
            </w:r>
          </w:p>
        </w:tc>
      </w:tr>
      <w:tr w:rsidR="00A1782C" w:rsidTr="000B0668">
        <w:trPr>
          <w:trHeight w:val="322"/>
        </w:trPr>
        <w:tc>
          <w:tcPr>
            <w:tcW w:w="2972" w:type="dxa"/>
          </w:tcPr>
          <w:p w:rsidR="00A1782C" w:rsidRDefault="008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3B">
              <w:rPr>
                <w:rFonts w:ascii="Times New Roman" w:hAnsi="Times New Roman" w:cs="Times New Roman"/>
                <w:sz w:val="28"/>
                <w:szCs w:val="28"/>
              </w:rPr>
              <w:t>Контекст</w:t>
            </w:r>
          </w:p>
        </w:tc>
        <w:tc>
          <w:tcPr>
            <w:tcW w:w="6383" w:type="dxa"/>
          </w:tcPr>
          <w:p w:rsidR="00A1782C" w:rsidRDefault="008E2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Ошибка среднего для mr</w:t>
            </w:r>
          </w:p>
        </w:tc>
      </w:tr>
      <w:tr w:rsidR="00A1782C" w:rsidTr="000B0668">
        <w:trPr>
          <w:trHeight w:val="322"/>
        </w:trPr>
        <w:tc>
          <w:tcPr>
            <w:tcW w:w="2972" w:type="dxa"/>
          </w:tcPr>
          <w:p w:rsidR="00A1782C" w:rsidRDefault="008F6C3B" w:rsidP="008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3B">
              <w:rPr>
                <w:rFonts w:ascii="Times New Roman" w:hAnsi="Times New Roman" w:cs="Times New Roman"/>
                <w:sz w:val="28"/>
                <w:szCs w:val="28"/>
              </w:rPr>
              <w:t>Начало(мкс)</w:t>
            </w:r>
          </w:p>
        </w:tc>
        <w:tc>
          <w:tcPr>
            <w:tcW w:w="6383" w:type="dxa"/>
          </w:tcPr>
          <w:p w:rsidR="00A1782C" w:rsidRPr="008F6C3B" w:rsidRDefault="008F6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события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мкс</w:t>
            </w:r>
          </w:p>
        </w:tc>
      </w:tr>
      <w:tr w:rsidR="00A1782C" w:rsidTr="000B0668">
        <w:trPr>
          <w:trHeight w:val="322"/>
        </w:trPr>
        <w:tc>
          <w:tcPr>
            <w:tcW w:w="2972" w:type="dxa"/>
          </w:tcPr>
          <w:p w:rsidR="00A1782C" w:rsidRDefault="008F6C3B" w:rsidP="008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3B">
              <w:rPr>
                <w:rFonts w:ascii="Times New Roman" w:hAnsi="Times New Roman" w:cs="Times New Roman"/>
                <w:sz w:val="28"/>
                <w:szCs w:val="28"/>
              </w:rPr>
              <w:t>Начало(дата)</w:t>
            </w:r>
          </w:p>
        </w:tc>
        <w:tc>
          <w:tcPr>
            <w:tcW w:w="6383" w:type="dxa"/>
          </w:tcPr>
          <w:p w:rsidR="00A1782C" w:rsidRDefault="008F6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события</w:t>
            </w:r>
          </w:p>
        </w:tc>
      </w:tr>
      <w:tr w:rsidR="00A1782C" w:rsidTr="000B0668">
        <w:trPr>
          <w:trHeight w:val="322"/>
        </w:trPr>
        <w:tc>
          <w:tcPr>
            <w:tcW w:w="2972" w:type="dxa"/>
          </w:tcPr>
          <w:p w:rsidR="00A1782C" w:rsidRDefault="008F6C3B" w:rsidP="008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3B">
              <w:rPr>
                <w:rFonts w:ascii="Times New Roman" w:hAnsi="Times New Roman" w:cs="Times New Roman"/>
                <w:sz w:val="28"/>
                <w:szCs w:val="28"/>
              </w:rPr>
              <w:t>Начало(время)</w:t>
            </w:r>
          </w:p>
        </w:tc>
        <w:tc>
          <w:tcPr>
            <w:tcW w:w="6383" w:type="dxa"/>
          </w:tcPr>
          <w:p w:rsidR="00A1782C" w:rsidRDefault="008F6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начала события</w:t>
            </w:r>
          </w:p>
        </w:tc>
      </w:tr>
      <w:tr w:rsidR="008F6C3B" w:rsidTr="000B0668">
        <w:trPr>
          <w:trHeight w:val="322"/>
        </w:trPr>
        <w:tc>
          <w:tcPr>
            <w:tcW w:w="2972" w:type="dxa"/>
          </w:tcPr>
          <w:p w:rsidR="008F6C3B" w:rsidRPr="008F6C3B" w:rsidRDefault="008F6C3B" w:rsidP="008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3B">
              <w:rPr>
                <w:rFonts w:ascii="Times New Roman" w:hAnsi="Times New Roman" w:cs="Times New Roman"/>
                <w:sz w:val="28"/>
                <w:szCs w:val="28"/>
              </w:rPr>
              <w:t>Конец(мкс)</w:t>
            </w:r>
          </w:p>
        </w:tc>
        <w:tc>
          <w:tcPr>
            <w:tcW w:w="6383" w:type="dxa"/>
          </w:tcPr>
          <w:p w:rsidR="008F6C3B" w:rsidRPr="008F6C3B" w:rsidRDefault="008F6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события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мкс</w:t>
            </w:r>
          </w:p>
        </w:tc>
      </w:tr>
      <w:tr w:rsidR="008F6C3B" w:rsidTr="000B0668">
        <w:trPr>
          <w:trHeight w:val="322"/>
        </w:trPr>
        <w:tc>
          <w:tcPr>
            <w:tcW w:w="2972" w:type="dxa"/>
          </w:tcPr>
          <w:p w:rsidR="008F6C3B" w:rsidRPr="008F6C3B" w:rsidRDefault="008F6C3B" w:rsidP="008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3B">
              <w:rPr>
                <w:rFonts w:ascii="Times New Roman" w:hAnsi="Times New Roman" w:cs="Times New Roman"/>
                <w:sz w:val="28"/>
                <w:szCs w:val="28"/>
              </w:rPr>
              <w:t>Конец(дата)</w:t>
            </w:r>
          </w:p>
        </w:tc>
        <w:tc>
          <w:tcPr>
            <w:tcW w:w="6383" w:type="dxa"/>
          </w:tcPr>
          <w:p w:rsidR="008F6C3B" w:rsidRDefault="008F6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окончания события</w:t>
            </w:r>
          </w:p>
        </w:tc>
      </w:tr>
      <w:tr w:rsidR="008F6C3B" w:rsidTr="000B0668">
        <w:trPr>
          <w:trHeight w:val="322"/>
        </w:trPr>
        <w:tc>
          <w:tcPr>
            <w:tcW w:w="2972" w:type="dxa"/>
          </w:tcPr>
          <w:p w:rsidR="008F6C3B" w:rsidRPr="008F6C3B" w:rsidRDefault="008F6C3B" w:rsidP="008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3B">
              <w:rPr>
                <w:rFonts w:ascii="Times New Roman" w:hAnsi="Times New Roman" w:cs="Times New Roman"/>
                <w:sz w:val="28"/>
                <w:szCs w:val="28"/>
              </w:rPr>
              <w:t>Конец(время)</w:t>
            </w:r>
          </w:p>
        </w:tc>
        <w:tc>
          <w:tcPr>
            <w:tcW w:w="6383" w:type="dxa"/>
          </w:tcPr>
          <w:p w:rsidR="008F6C3B" w:rsidRDefault="008F6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окончания события</w:t>
            </w:r>
          </w:p>
        </w:tc>
      </w:tr>
      <w:tr w:rsidR="0036523F" w:rsidTr="000B0668">
        <w:trPr>
          <w:trHeight w:val="322"/>
        </w:trPr>
        <w:tc>
          <w:tcPr>
            <w:tcW w:w="2972" w:type="dxa"/>
          </w:tcPr>
          <w:p w:rsidR="0036523F" w:rsidRPr="0036523F" w:rsidRDefault="0036523F" w:rsidP="0036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3F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  <w:p w:rsidR="0036523F" w:rsidRPr="008F6C3B" w:rsidRDefault="0036523F" w:rsidP="0036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3F">
              <w:rPr>
                <w:rFonts w:ascii="Times New Roman" w:hAnsi="Times New Roman" w:cs="Times New Roman"/>
                <w:sz w:val="28"/>
                <w:szCs w:val="28"/>
              </w:rPr>
              <w:t>(сек)</w:t>
            </w:r>
          </w:p>
        </w:tc>
        <w:tc>
          <w:tcPr>
            <w:tcW w:w="6383" w:type="dxa"/>
          </w:tcPr>
          <w:p w:rsidR="0036523F" w:rsidRPr="00C41548" w:rsidRDefault="00C41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события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</w:t>
            </w:r>
          </w:p>
        </w:tc>
      </w:tr>
      <w:tr w:rsidR="0036523F" w:rsidTr="000B0668">
        <w:trPr>
          <w:trHeight w:val="322"/>
        </w:trPr>
        <w:tc>
          <w:tcPr>
            <w:tcW w:w="2972" w:type="dxa"/>
          </w:tcPr>
          <w:p w:rsidR="0036523F" w:rsidRPr="008F6C3B" w:rsidRDefault="0036523F" w:rsidP="008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3F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6383" w:type="dxa"/>
          </w:tcPr>
          <w:p w:rsidR="0036523F" w:rsidRDefault="00C41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события</w:t>
            </w:r>
          </w:p>
        </w:tc>
      </w:tr>
      <w:tr w:rsidR="0036523F" w:rsidTr="000B0668">
        <w:trPr>
          <w:trHeight w:val="322"/>
        </w:trPr>
        <w:tc>
          <w:tcPr>
            <w:tcW w:w="2972" w:type="dxa"/>
          </w:tcPr>
          <w:p w:rsidR="0036523F" w:rsidRPr="008F6C3B" w:rsidRDefault="0036523F" w:rsidP="008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23F">
              <w:rPr>
                <w:rFonts w:ascii="Times New Roman" w:hAnsi="Times New Roman" w:cs="Times New Roman"/>
                <w:sz w:val="28"/>
                <w:szCs w:val="28"/>
              </w:rPr>
              <w:t>ТипСобытия</w:t>
            </w:r>
          </w:p>
        </w:tc>
        <w:tc>
          <w:tcPr>
            <w:tcW w:w="6383" w:type="dxa"/>
          </w:tcPr>
          <w:p w:rsidR="0036523F" w:rsidRPr="00C41548" w:rsidRDefault="00C41548" w:rsidP="003C40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события</w:t>
            </w:r>
            <w:r w:rsidRPr="00C4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 типы нагрузки</w:t>
            </w:r>
            <w:r w:rsidRPr="00C4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всей записи</w:t>
            </w:r>
          </w:p>
        </w:tc>
      </w:tr>
      <w:tr w:rsidR="0036523F" w:rsidTr="000B0668">
        <w:trPr>
          <w:trHeight w:val="322"/>
        </w:trPr>
        <w:tc>
          <w:tcPr>
            <w:tcW w:w="2972" w:type="dxa"/>
          </w:tcPr>
          <w:p w:rsidR="0036523F" w:rsidRPr="008F6C3B" w:rsidRDefault="00C41548" w:rsidP="008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48">
              <w:rPr>
                <w:rFonts w:ascii="Times New Roman" w:hAnsi="Times New Roman" w:cs="Times New Roman"/>
                <w:sz w:val="28"/>
                <w:szCs w:val="28"/>
              </w:rPr>
              <w:t>RR_avg</w:t>
            </w:r>
          </w:p>
        </w:tc>
        <w:tc>
          <w:tcPr>
            <w:tcW w:w="6383" w:type="dxa"/>
          </w:tcPr>
          <w:p w:rsidR="0036523F" w:rsidRDefault="00C41548" w:rsidP="003C40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  <w:r w:rsidR="000B06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066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RR</w:t>
            </w:r>
            <w:r w:rsidR="000B0668" w:rsidRPr="000B06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066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событие </w:t>
            </w:r>
          </w:p>
        </w:tc>
      </w:tr>
      <w:tr w:rsidR="000B0668" w:rsidTr="000B0668">
        <w:trPr>
          <w:trHeight w:val="322"/>
        </w:trPr>
        <w:tc>
          <w:tcPr>
            <w:tcW w:w="2972" w:type="dxa"/>
          </w:tcPr>
          <w:p w:rsidR="000B0668" w:rsidRPr="00C41548" w:rsidRDefault="000B0668" w:rsidP="008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RR_dev</w:t>
            </w:r>
          </w:p>
        </w:tc>
        <w:tc>
          <w:tcPr>
            <w:tcW w:w="6383" w:type="dxa"/>
          </w:tcPr>
          <w:p w:rsidR="000B0668" w:rsidRPr="000B0668" w:rsidRDefault="000B0668" w:rsidP="003C40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Ошибка среднего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RR</w:t>
            </w:r>
            <w:r w:rsidRPr="000B06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интервалов</w:t>
            </w:r>
          </w:p>
        </w:tc>
      </w:tr>
      <w:tr w:rsidR="000B0668" w:rsidTr="000B0668">
        <w:trPr>
          <w:trHeight w:val="322"/>
        </w:trPr>
        <w:tc>
          <w:tcPr>
            <w:tcW w:w="2972" w:type="dxa"/>
          </w:tcPr>
          <w:p w:rsidR="000B0668" w:rsidRPr="00C41548" w:rsidRDefault="000B0668" w:rsidP="008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LF_avg</w:t>
            </w:r>
          </w:p>
        </w:tc>
        <w:tc>
          <w:tcPr>
            <w:tcW w:w="6383" w:type="dxa"/>
          </w:tcPr>
          <w:p w:rsidR="000B0668" w:rsidRDefault="00B44132" w:rsidP="003C40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низкоч</w:t>
            </w:r>
            <w:r w:rsidRPr="00B44132">
              <w:rPr>
                <w:rFonts w:ascii="Times New Roman" w:eastAsia="Times New Roman" w:hAnsi="Times New Roman" w:cs="Times New Roman"/>
                <w:sz w:val="28"/>
                <w:szCs w:val="28"/>
              </w:rPr>
              <w:t>астотн</w:t>
            </w:r>
            <w:r w:rsidR="0000139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B44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диапазон</w:t>
            </w:r>
            <w:r w:rsidR="00001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3C4072">
              <w:rPr>
                <w:rFonts w:ascii="Times New Roman" w:eastAsia="Times New Roman" w:hAnsi="Times New Roman" w:cs="Times New Roman"/>
                <w:sz w:val="28"/>
                <w:szCs w:val="28"/>
              </w:rPr>
              <w:t>мощности</w:t>
            </w:r>
            <w:r w:rsidR="005E7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спектра</w:t>
            </w:r>
          </w:p>
        </w:tc>
      </w:tr>
      <w:tr w:rsidR="000B0668" w:rsidTr="000B0668">
        <w:trPr>
          <w:trHeight w:val="322"/>
        </w:trPr>
        <w:tc>
          <w:tcPr>
            <w:tcW w:w="2972" w:type="dxa"/>
          </w:tcPr>
          <w:p w:rsidR="000B0668" w:rsidRPr="00C41548" w:rsidRDefault="000B0668" w:rsidP="008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LF_dev</w:t>
            </w:r>
          </w:p>
        </w:tc>
        <w:tc>
          <w:tcPr>
            <w:tcW w:w="6383" w:type="dxa"/>
          </w:tcPr>
          <w:p w:rsidR="000B0668" w:rsidRDefault="003C4072" w:rsidP="003C40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Ошибка среднего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низкоч</w:t>
            </w:r>
            <w:r w:rsidRPr="00B44132">
              <w:rPr>
                <w:rFonts w:ascii="Times New Roman" w:eastAsia="Times New Roman" w:hAnsi="Times New Roman" w:cs="Times New Roman"/>
                <w:sz w:val="28"/>
                <w:szCs w:val="28"/>
              </w:rPr>
              <w:t>астотн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B44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7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диапазона </w:t>
            </w:r>
            <w:r w:rsidR="005E7680">
              <w:rPr>
                <w:rFonts w:ascii="Times New Roman" w:eastAsia="Times New Roman" w:hAnsi="Times New Roman" w:cs="Times New Roman"/>
                <w:sz w:val="28"/>
                <w:szCs w:val="28"/>
              </w:rPr>
              <w:t>мощности спектра</w:t>
            </w:r>
          </w:p>
        </w:tc>
      </w:tr>
      <w:tr w:rsidR="000B0668" w:rsidTr="000B0668">
        <w:trPr>
          <w:trHeight w:val="322"/>
        </w:trPr>
        <w:tc>
          <w:tcPr>
            <w:tcW w:w="2972" w:type="dxa"/>
          </w:tcPr>
          <w:p w:rsidR="000B0668" w:rsidRPr="00C41548" w:rsidRDefault="000B0668" w:rsidP="008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HF_avg</w:t>
            </w:r>
          </w:p>
        </w:tc>
        <w:tc>
          <w:tcPr>
            <w:tcW w:w="6383" w:type="dxa"/>
          </w:tcPr>
          <w:p w:rsidR="000B0668" w:rsidRDefault="00B44132" w:rsidP="003C40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Среднее </w:t>
            </w:r>
            <w:r w:rsidRPr="00B44132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высокочастотн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B44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диапазон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C4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4072">
              <w:rPr>
                <w:rFonts w:ascii="Times New Roman" w:eastAsia="Times New Roman" w:hAnsi="Times New Roman" w:cs="Times New Roman"/>
                <w:sz w:val="28"/>
                <w:szCs w:val="28"/>
              </w:rPr>
              <w:t>мощности</w:t>
            </w:r>
            <w:r w:rsidR="005E7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спектра</w:t>
            </w:r>
          </w:p>
        </w:tc>
      </w:tr>
      <w:tr w:rsidR="000B0668" w:rsidTr="000B0668">
        <w:trPr>
          <w:trHeight w:val="322"/>
        </w:trPr>
        <w:tc>
          <w:tcPr>
            <w:tcW w:w="2972" w:type="dxa"/>
          </w:tcPr>
          <w:p w:rsidR="000B0668" w:rsidRPr="00C41548" w:rsidRDefault="000B0668" w:rsidP="008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HF_dev</w:t>
            </w:r>
          </w:p>
        </w:tc>
        <w:tc>
          <w:tcPr>
            <w:tcW w:w="6383" w:type="dxa"/>
          </w:tcPr>
          <w:p w:rsidR="000B0668" w:rsidRDefault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Ошибка среднего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высокочастотного</w:t>
            </w:r>
            <w:r w:rsidRPr="00B44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диапазон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мощности</w:t>
            </w:r>
            <w:r w:rsidR="005E7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спектра</w:t>
            </w:r>
          </w:p>
        </w:tc>
      </w:tr>
      <w:tr w:rsidR="000B0668" w:rsidTr="000B0668">
        <w:trPr>
          <w:trHeight w:val="322"/>
        </w:trPr>
        <w:tc>
          <w:tcPr>
            <w:tcW w:w="2972" w:type="dxa"/>
          </w:tcPr>
          <w:p w:rsidR="000B0668" w:rsidRPr="00C41548" w:rsidRDefault="000B0668" w:rsidP="008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TP_avg</w:t>
            </w:r>
          </w:p>
        </w:tc>
        <w:tc>
          <w:tcPr>
            <w:tcW w:w="6383" w:type="dxa"/>
          </w:tcPr>
          <w:p w:rsidR="000B0668" w:rsidRDefault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</w:t>
            </w:r>
            <w:r w:rsidR="005E7680" w:rsidRPr="005E7680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суммарн</w:t>
            </w:r>
            <w:r w:rsidR="005E7680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="005E7680" w:rsidRPr="005E7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мощност</w:t>
            </w:r>
            <w:r w:rsidR="005E768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5E7680" w:rsidRPr="005E7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спектра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C4154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TP_dev</w:t>
            </w:r>
          </w:p>
        </w:tc>
        <w:tc>
          <w:tcPr>
            <w:tcW w:w="6383" w:type="dxa"/>
          </w:tcPr>
          <w:p w:rsidR="003C4072" w:rsidRDefault="003C4072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Ошибка среднего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7680" w:rsidRPr="005E7680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суммарн</w:t>
            </w:r>
            <w:r w:rsidR="005E7680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="005E7680" w:rsidRPr="005E7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мощност</w:t>
            </w:r>
            <w:r w:rsidR="005E768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5E7680" w:rsidRPr="005E7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спектра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C4154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LF_HF_avg</w:t>
            </w:r>
          </w:p>
        </w:tc>
        <w:tc>
          <w:tcPr>
            <w:tcW w:w="6383" w:type="dxa"/>
          </w:tcPr>
          <w:p w:rsidR="003C4072" w:rsidRDefault="003C4072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индекса вегетативного баланса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C4154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LF_HF_dev</w:t>
            </w:r>
          </w:p>
        </w:tc>
        <w:tc>
          <w:tcPr>
            <w:tcW w:w="6383" w:type="dxa"/>
          </w:tcPr>
          <w:p w:rsidR="003C4072" w:rsidRDefault="003C4072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Ошибка среднего вегетативного баланса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C4154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P_ред</w:t>
            </w:r>
          </w:p>
        </w:tc>
        <w:tc>
          <w:tcPr>
            <w:tcW w:w="6383" w:type="dxa"/>
          </w:tcPr>
          <w:p w:rsidR="003C4072" w:rsidRPr="003C4072" w:rsidRDefault="003C4072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редактирования точек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RR</w:t>
            </w:r>
            <w:r w:rsidRPr="003C4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интервалов после фильтрации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C4154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SDNN</w:t>
            </w:r>
          </w:p>
        </w:tc>
        <w:tc>
          <w:tcPr>
            <w:tcW w:w="6383" w:type="dxa"/>
          </w:tcPr>
          <w:p w:rsidR="003C4072" w:rsidRDefault="003C4072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Стандартное отклонение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RR</w:t>
            </w:r>
            <w:r w:rsidRPr="000B06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интервалов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C4154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notes</w:t>
            </w:r>
          </w:p>
        </w:tc>
        <w:tc>
          <w:tcPr>
            <w:tcW w:w="6383" w:type="dxa"/>
          </w:tcPr>
          <w:p w:rsidR="003C4072" w:rsidRDefault="003C4072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 о событии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0B066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Q1</w:t>
            </w:r>
          </w:p>
        </w:tc>
        <w:tc>
          <w:tcPr>
            <w:tcW w:w="6383" w:type="dxa"/>
          </w:tcPr>
          <w:p w:rsidR="003C4072" w:rsidRPr="00ED496E" w:rsidRDefault="00ED496E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квадрант состояния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ED49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 Баевско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0B066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Q2</w:t>
            </w:r>
          </w:p>
        </w:tc>
        <w:tc>
          <w:tcPr>
            <w:tcW w:w="6383" w:type="dxa"/>
          </w:tcPr>
          <w:p w:rsidR="003C4072" w:rsidRDefault="00ED496E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квадрант состояния по Р</w:t>
            </w:r>
            <w:r w:rsidRPr="00ED49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 Баевскому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0B066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Q3</w:t>
            </w:r>
          </w:p>
        </w:tc>
        <w:tc>
          <w:tcPr>
            <w:tcW w:w="6383" w:type="dxa"/>
          </w:tcPr>
          <w:p w:rsidR="003C4072" w:rsidRDefault="00ED496E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квадрант состояния по Р</w:t>
            </w:r>
            <w:r w:rsidRPr="00ED49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 Баевскому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0B066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Q4</w:t>
            </w:r>
          </w:p>
        </w:tc>
        <w:tc>
          <w:tcPr>
            <w:tcW w:w="6383" w:type="dxa"/>
          </w:tcPr>
          <w:p w:rsidR="003C4072" w:rsidRDefault="00ED496E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  <w:r w:rsidR="00FA5655">
              <w:rPr>
                <w:rFonts w:ascii="Times New Roman" w:eastAsia="Times New Roman" w:hAnsi="Times New Roman" w:cs="Times New Roman"/>
                <w:sz w:val="28"/>
                <w:szCs w:val="28"/>
              </w:rPr>
              <w:t>тый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квадрант состояния по Р</w:t>
            </w:r>
            <w:r w:rsidRPr="00ED49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 Баевскому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0B066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Q_edit</w:t>
            </w:r>
          </w:p>
        </w:tc>
        <w:tc>
          <w:tcPr>
            <w:tcW w:w="6383" w:type="dxa"/>
          </w:tcPr>
          <w:p w:rsidR="003C4072" w:rsidRPr="00ED496E" w:rsidRDefault="00ED496E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исключённых из анализа квадрантов состояния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0B066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U1</w:t>
            </w:r>
          </w:p>
        </w:tc>
        <w:tc>
          <w:tcPr>
            <w:tcW w:w="6383" w:type="dxa"/>
          </w:tcPr>
          <w:p w:rsidR="003C4072" w:rsidRDefault="008378E1" w:rsidP="008378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личностной потребности в </w:t>
            </w:r>
            <w:r w:rsidRPr="008378E1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теста </w:t>
            </w:r>
            <w:r w:rsidRPr="008378E1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 эмоциональной дезадаптации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0B066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3" w:type="dxa"/>
          </w:tcPr>
          <w:p w:rsidR="003C4072" w:rsidRDefault="008378E1" w:rsidP="008378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E1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личностной потребности в независимости</w:t>
            </w:r>
            <w:r w:rsidRPr="0083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теста </w:t>
            </w:r>
            <w:r w:rsidRPr="008378E1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 эмоциональной дезадаптации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0B066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3" w:type="dxa"/>
          </w:tcPr>
          <w:p w:rsidR="003C4072" w:rsidRDefault="008378E1" w:rsidP="008378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личностной потребности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теста </w:t>
            </w:r>
            <w:r w:rsidRPr="008378E1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 эмоциональной дезадаптации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0B066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3" w:type="dxa"/>
          </w:tcPr>
          <w:p w:rsidR="003C4072" w:rsidRDefault="008378E1" w:rsidP="008378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личностной потребности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теста </w:t>
            </w:r>
            <w:r w:rsidRPr="008378E1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 эмоциональной дезадаптации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0B066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UAD</w:t>
            </w:r>
          </w:p>
        </w:tc>
        <w:tc>
          <w:tcPr>
            <w:tcW w:w="6383" w:type="dxa"/>
          </w:tcPr>
          <w:p w:rsidR="003C4072" w:rsidRDefault="008378E1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коэффициент </w:t>
            </w:r>
            <w:r w:rsidRPr="008378E1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степени эмоциональной дезадаптации</w:t>
            </w:r>
            <w:bookmarkStart w:id="0" w:name="_GoBack"/>
            <w:bookmarkEnd w:id="0"/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0B066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6383" w:type="dxa"/>
          </w:tcPr>
          <w:p w:rsidR="003C4072" w:rsidRDefault="003C4072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44132">
              <w:rPr>
                <w:rFonts w:ascii="Times New Roman" w:eastAsia="Times New Roman" w:hAnsi="Times New Roman" w:cs="Times New Roman"/>
                <w:sz w:val="28"/>
                <w:szCs w:val="28"/>
              </w:rPr>
              <w:t>тресс-индекс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</w:t>
            </w:r>
            <w:r w:rsidRPr="00B44132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 напряжения регуляторных систем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0B066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M0</w:t>
            </w:r>
          </w:p>
        </w:tc>
        <w:tc>
          <w:tcPr>
            <w:tcW w:w="6383" w:type="dxa"/>
          </w:tcPr>
          <w:p w:rsidR="003C4072" w:rsidRDefault="003C4072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eastAsia="Times New Roman" w:hAnsi="Times New Roman" w:cs="Times New Roman"/>
                <w:sz w:val="28"/>
                <w:szCs w:val="28"/>
              </w:rPr>
              <w:t>Мода RR интервалов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0B066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AM0</w:t>
            </w:r>
          </w:p>
        </w:tc>
        <w:tc>
          <w:tcPr>
            <w:tcW w:w="6383" w:type="dxa"/>
          </w:tcPr>
          <w:p w:rsidR="003C4072" w:rsidRDefault="003C4072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44132">
              <w:rPr>
                <w:rFonts w:ascii="Times New Roman" w:eastAsia="Times New Roman" w:hAnsi="Times New Roman" w:cs="Times New Roman"/>
                <w:sz w:val="28"/>
                <w:szCs w:val="28"/>
              </w:rPr>
              <w:t>мплитуда моды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0668">
              <w:rPr>
                <w:rFonts w:ascii="Times New Roman" w:eastAsia="Times New Roman" w:hAnsi="Times New Roman" w:cs="Times New Roman"/>
                <w:sz w:val="28"/>
                <w:szCs w:val="28"/>
              </w:rPr>
              <w:t>RR интервалов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0B066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MxDMn</w:t>
            </w:r>
          </w:p>
        </w:tc>
        <w:tc>
          <w:tcPr>
            <w:tcW w:w="6383" w:type="dxa"/>
          </w:tcPr>
          <w:p w:rsidR="003C4072" w:rsidRDefault="003C4072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44132">
              <w:rPr>
                <w:rFonts w:ascii="Times New Roman" w:eastAsia="Times New Roman" w:hAnsi="Times New Roman" w:cs="Times New Roman"/>
                <w:sz w:val="28"/>
                <w:szCs w:val="28"/>
              </w:rPr>
              <w:t>ариационный размах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0668">
              <w:rPr>
                <w:rFonts w:ascii="Times New Roman" w:eastAsia="Times New Roman" w:hAnsi="Times New Roman" w:cs="Times New Roman"/>
                <w:sz w:val="28"/>
                <w:szCs w:val="28"/>
              </w:rPr>
              <w:t>RR интервалов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0B066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pNN50</w:t>
            </w:r>
          </w:p>
        </w:tc>
        <w:tc>
          <w:tcPr>
            <w:tcW w:w="6383" w:type="dxa"/>
          </w:tcPr>
          <w:p w:rsidR="003C4072" w:rsidRDefault="003C4072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44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роцент NN50 от общего количества последовательных пар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RR</w:t>
            </w:r>
            <w:r w:rsidRPr="00B44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132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интервалов, различающихся более, чем на 50 миллисекунд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0B066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HF_per</w:t>
            </w:r>
          </w:p>
        </w:tc>
        <w:tc>
          <w:tcPr>
            <w:tcW w:w="6383" w:type="dxa"/>
          </w:tcPr>
          <w:p w:rsidR="003C4072" w:rsidRPr="00ED496E" w:rsidRDefault="00ED496E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Мощность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HF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% 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0B066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FR</w:t>
            </w:r>
          </w:p>
        </w:tc>
        <w:tc>
          <w:tcPr>
            <w:tcW w:w="6383" w:type="dxa"/>
          </w:tcPr>
          <w:p w:rsidR="003C4072" w:rsidRDefault="00ED496E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Функциональный резерв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0B0668" w:rsidRDefault="003C4072" w:rsidP="003C4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SN</w:t>
            </w:r>
          </w:p>
        </w:tc>
        <w:tc>
          <w:tcPr>
            <w:tcW w:w="6383" w:type="dxa"/>
          </w:tcPr>
          <w:p w:rsidR="003C4072" w:rsidRDefault="00ED496E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напряжения</w:t>
            </w:r>
          </w:p>
        </w:tc>
      </w:tr>
      <w:tr w:rsidR="003C4072" w:rsidTr="000B0668">
        <w:trPr>
          <w:trHeight w:val="322"/>
        </w:trPr>
        <w:tc>
          <w:tcPr>
            <w:tcW w:w="2972" w:type="dxa"/>
          </w:tcPr>
          <w:p w:rsidR="003C4072" w:rsidRPr="000B0668" w:rsidRDefault="003C4072" w:rsidP="003C4072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0668">
              <w:rPr>
                <w:rFonts w:ascii="Times New Roman" w:hAnsi="Times New Roman" w:cs="Times New Roman"/>
                <w:sz w:val="28"/>
                <w:szCs w:val="28"/>
              </w:rPr>
              <w:t>Уровень стресса</w:t>
            </w:r>
          </w:p>
        </w:tc>
        <w:tc>
          <w:tcPr>
            <w:tcW w:w="6383" w:type="dxa"/>
          </w:tcPr>
          <w:p w:rsidR="003C4072" w:rsidRPr="00ED496E" w:rsidRDefault="00ED496E" w:rsidP="003C40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Адаптационный риск по классификатору Р</w:t>
            </w:r>
            <w:r w:rsidRPr="00ED49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 Баевского</w:t>
            </w:r>
          </w:p>
        </w:tc>
      </w:tr>
    </w:tbl>
    <w:p w:rsidR="00A1782C" w:rsidRDefault="00A178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782C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82C" w:rsidRDefault="008E21D4">
      <w:pPr>
        <w:spacing w:after="0" w:line="240" w:lineRule="auto"/>
      </w:pPr>
      <w:r>
        <w:separator/>
      </w:r>
    </w:p>
  </w:endnote>
  <w:endnote w:type="continuationSeparator" w:id="0">
    <w:p w:rsidR="00A1782C" w:rsidRDefault="008E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82C" w:rsidRDefault="008E21D4">
      <w:pPr>
        <w:spacing w:after="0" w:line="240" w:lineRule="auto"/>
      </w:pPr>
      <w:r>
        <w:separator/>
      </w:r>
    </w:p>
  </w:footnote>
  <w:footnote w:type="continuationSeparator" w:id="0">
    <w:p w:rsidR="00A1782C" w:rsidRDefault="008E2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7459C"/>
    <w:multiLevelType w:val="multilevel"/>
    <w:tmpl w:val="488EC0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33D42D2"/>
    <w:multiLevelType w:val="multilevel"/>
    <w:tmpl w:val="79460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5B56107"/>
    <w:multiLevelType w:val="multilevel"/>
    <w:tmpl w:val="337ED5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2C"/>
    <w:rsid w:val="00001398"/>
    <w:rsid w:val="0005555B"/>
    <w:rsid w:val="000B0668"/>
    <w:rsid w:val="00206735"/>
    <w:rsid w:val="0036523F"/>
    <w:rsid w:val="003C4072"/>
    <w:rsid w:val="005A69E7"/>
    <w:rsid w:val="005E7680"/>
    <w:rsid w:val="00621A6D"/>
    <w:rsid w:val="008378E1"/>
    <w:rsid w:val="008E21D4"/>
    <w:rsid w:val="008F6C3B"/>
    <w:rsid w:val="009B6B34"/>
    <w:rsid w:val="009D2FD9"/>
    <w:rsid w:val="00A10F3A"/>
    <w:rsid w:val="00A1782C"/>
    <w:rsid w:val="00AE7158"/>
    <w:rsid w:val="00B44132"/>
    <w:rsid w:val="00C41548"/>
    <w:rsid w:val="00ED496E"/>
    <w:rsid w:val="00F563FD"/>
    <w:rsid w:val="00FA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CCDD"/>
  <w15:docId w15:val="{FC3A6604-897D-4C87-BC1D-F963C745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BF5B7-4A35-422A-BF77-D3016D8A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8</cp:revision>
  <dcterms:created xsi:type="dcterms:W3CDTF">2024-12-13T15:08:00Z</dcterms:created>
  <dcterms:modified xsi:type="dcterms:W3CDTF">2024-12-13T20:02:00Z</dcterms:modified>
</cp:coreProperties>
</file>